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C2" w:rsidRPr="00867C68" w:rsidRDefault="008661C2" w:rsidP="003D2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1C2" w:rsidRPr="00867C68" w:rsidRDefault="008661C2" w:rsidP="003D2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98B" w:rsidRPr="00867C68" w:rsidRDefault="0085798B" w:rsidP="003D2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51DB" w:rsidRPr="00867C68" w:rsidRDefault="005E51DB" w:rsidP="003D2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FCF" w:rsidRDefault="007D1FCF" w:rsidP="007D1F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3"/>
        <w:tblW w:w="0" w:type="auto"/>
        <w:tblLook w:val="04A0"/>
      </w:tblPr>
      <w:tblGrid>
        <w:gridCol w:w="877"/>
        <w:gridCol w:w="5783"/>
        <w:gridCol w:w="997"/>
        <w:gridCol w:w="1688"/>
      </w:tblGrid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(кол –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 Тема урока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 №1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:   Демонстрация смены дня и ночи,    моделирование планет Солнечной системы.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Звездное небо – Великая книга Природы.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№2: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картой звёздного мира.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Мир глазами географа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№3: 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объектов на глобусе и географической карте.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Мир глазами историка.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№4: 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Знакомство с историческими картами.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rPr>
          <w:trHeight w:val="13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Когда и где?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Мир глазами эколога.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rPr>
          <w:trHeight w:val="23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Cs/>
                <w:sz w:val="24"/>
                <w:szCs w:val="24"/>
              </w:rPr>
              <w:t>Сокровища Земли под охраной человечества.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Проверим себя и оценим свои достижения по разделу «Земля и человечество»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FCF" w:rsidRP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России  (10 ч)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 №5: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географических объектов».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Моря, озера и реки России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 №6: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географических объектов».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№7: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географических объектов».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Тундра.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№8: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географических объектов».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rPr>
          <w:trHeight w:val="27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Леса России.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географических объектов».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Лес и человек.</w:t>
            </w:r>
          </w:p>
          <w:p w:rsidR="007D1FCF" w:rsidRPr="007D1FCF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A5E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Зона степей.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№10: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географических объектов».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Пустыни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№11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географических объектов».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У Черного моря.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№12: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Поиск и показ изучаемых географических объектов».</w:t>
            </w:r>
          </w:p>
          <w:p w:rsidR="007D1FCF" w:rsidRDefault="007D1FCF" w:rsidP="00555EE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России»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Родной край – часть большой страны (15ч)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Наш  край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№13: 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Знакомство с картой края».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Поверхность нашего края. </w:t>
            </w:r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(Экскурсия)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Водные богатства нашего края.</w:t>
            </w:r>
          </w:p>
          <w:p w:rsidR="007D1FCF" w:rsidRPr="00867C68" w:rsidRDefault="007D1FCF" w:rsidP="00555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№14.</w:t>
            </w: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 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Показ на карте водоемов родного края».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№15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 xml:space="preserve"> «Знакомство с полезными ископаемыми».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Земля-кормилица.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Лес и </w:t>
            </w:r>
            <w:r w:rsidRPr="00867C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луг.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Жизнь леса.</w:t>
            </w:r>
          </w:p>
          <w:p w:rsidR="007D1FCF" w:rsidRPr="00AF3DC7" w:rsidRDefault="007D1FCF" w:rsidP="00555E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№16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 xml:space="preserve">« Рассматривание гербарных экземпляров»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Жизнь луга.</w:t>
            </w:r>
          </w:p>
          <w:p w:rsidR="007D1FCF" w:rsidRPr="00867C68" w:rsidRDefault="007D1FCF" w:rsidP="00555E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AF3DC7" w:rsidRDefault="007D1FCF" w:rsidP="00555E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/Р №17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« Рассматривание гербарных экземпляров»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водах.</w:t>
            </w:r>
          </w:p>
          <w:p w:rsidR="007D1FCF" w:rsidRPr="00AF3DC7" w:rsidRDefault="007D1FCF" w:rsidP="00555E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№18 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« Рассматривание гербарных экземпляров»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Водоем</w:t>
            </w:r>
            <w:r w:rsidRPr="00867C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Растениеводство в нашем крае.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№19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Знакомство с культурными растениями нашего края».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«Родной край – часть большой страны»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Страницы всемирной истории (5 ч)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Мир древности: далекий и близкий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51A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краеведческий музей.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Новое время: встреча Европы и Америки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Новейшее время: история продолжается сегодня.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67C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Проверим себя и оценим свои достижения по разделу «Страницы всемирной истории».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Страницы истории </w:t>
            </w:r>
            <w:r w:rsidRPr="00867C68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о</w:t>
            </w: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течества (20 ч)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Жизнь древних славян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AF3DC7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Во времена Древней Руси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51A5E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Страна городов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книжкиной</w:t>
            </w:r>
            <w:proofErr w:type="spellEnd"/>
            <w:r w:rsidRPr="00867C68">
              <w:rPr>
                <w:rFonts w:ascii="Times New Roman" w:hAnsi="Times New Roman" w:cs="Times New Roman"/>
                <w:sz w:val="24"/>
                <w:szCs w:val="24"/>
              </w:rPr>
              <w:t xml:space="preserve"> сокровищницы Древней Руси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Трудные времена на Русской земле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Русь расправляет крылья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№20 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«Работа с картой».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Иван III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Мастера печатных дел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Патриоты России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Петр Великий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Екатерина Великая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№21 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«Работа с картой».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Страницы истории XIX века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Россия вступает в XX век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Страницы истории 20–30-х годов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1F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D1FCF" w:rsidRPr="00867C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Великая война и Великая Победа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 №22 </w:t>
            </w: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«Работа с картой».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Страна, открывшая путь в космос.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« </w:t>
            </w: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Страницы истории </w:t>
            </w:r>
            <w:r w:rsidRPr="00867C68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о</w:t>
            </w:r>
            <w:r w:rsidRPr="00867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течества»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1FCF" w:rsidRPr="00867C68" w:rsidRDefault="007D1FCF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Россия (9 ч)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Основной закон России и права человека</w:t>
            </w:r>
          </w:p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867C6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 России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Славные символы России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>«Современная Россия»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FCF" w:rsidTr="00555EE2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6921F8" w:rsidP="00555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  <w:r w:rsidR="007D1F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Pr="00867C68" w:rsidRDefault="007D1FCF" w:rsidP="00555E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Наши проекты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F" w:rsidRDefault="007D1FCF" w:rsidP="00555EE2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0873" w:rsidRPr="00867C68" w:rsidRDefault="00790873" w:rsidP="003D2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0873" w:rsidRPr="00867C68" w:rsidSect="007D1FC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85538"/>
    <w:multiLevelType w:val="hybridMultilevel"/>
    <w:tmpl w:val="40161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A44F05"/>
    <w:multiLevelType w:val="hybridMultilevel"/>
    <w:tmpl w:val="337C6B2E"/>
    <w:lvl w:ilvl="0" w:tplc="5B2E8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51DB"/>
    <w:rsid w:val="00016980"/>
    <w:rsid w:val="00021928"/>
    <w:rsid w:val="00062E8E"/>
    <w:rsid w:val="000909D8"/>
    <w:rsid w:val="00094131"/>
    <w:rsid w:val="000E5CAE"/>
    <w:rsid w:val="001C5470"/>
    <w:rsid w:val="001D7C56"/>
    <w:rsid w:val="00220C64"/>
    <w:rsid w:val="00260AB0"/>
    <w:rsid w:val="00270C54"/>
    <w:rsid w:val="0031073B"/>
    <w:rsid w:val="00313CB6"/>
    <w:rsid w:val="00365EDB"/>
    <w:rsid w:val="003C641A"/>
    <w:rsid w:val="003D25B3"/>
    <w:rsid w:val="0041162D"/>
    <w:rsid w:val="0043774B"/>
    <w:rsid w:val="00513FF4"/>
    <w:rsid w:val="005D2613"/>
    <w:rsid w:val="005E51DB"/>
    <w:rsid w:val="005F6ED6"/>
    <w:rsid w:val="0060002D"/>
    <w:rsid w:val="0062184B"/>
    <w:rsid w:val="00630EAF"/>
    <w:rsid w:val="00651A5E"/>
    <w:rsid w:val="00653F4A"/>
    <w:rsid w:val="006921F8"/>
    <w:rsid w:val="00711F39"/>
    <w:rsid w:val="00712083"/>
    <w:rsid w:val="00790873"/>
    <w:rsid w:val="007A40DD"/>
    <w:rsid w:val="007D1FCF"/>
    <w:rsid w:val="00853795"/>
    <w:rsid w:val="00854CD6"/>
    <w:rsid w:val="0085798B"/>
    <w:rsid w:val="008655BE"/>
    <w:rsid w:val="008661C2"/>
    <w:rsid w:val="00867C68"/>
    <w:rsid w:val="008821EE"/>
    <w:rsid w:val="008B5A54"/>
    <w:rsid w:val="00917264"/>
    <w:rsid w:val="0093147B"/>
    <w:rsid w:val="009505EC"/>
    <w:rsid w:val="009A0A18"/>
    <w:rsid w:val="009E2BB0"/>
    <w:rsid w:val="009F0778"/>
    <w:rsid w:val="009F331E"/>
    <w:rsid w:val="00A252C8"/>
    <w:rsid w:val="00AF3DC7"/>
    <w:rsid w:val="00AF7799"/>
    <w:rsid w:val="00B002AF"/>
    <w:rsid w:val="00B059E3"/>
    <w:rsid w:val="00B05AE8"/>
    <w:rsid w:val="00B33652"/>
    <w:rsid w:val="00B46303"/>
    <w:rsid w:val="00BF39B6"/>
    <w:rsid w:val="00C55202"/>
    <w:rsid w:val="00C61465"/>
    <w:rsid w:val="00C66379"/>
    <w:rsid w:val="00CA594A"/>
    <w:rsid w:val="00CB221A"/>
    <w:rsid w:val="00CF5333"/>
    <w:rsid w:val="00D00EE7"/>
    <w:rsid w:val="00D26E84"/>
    <w:rsid w:val="00D658E7"/>
    <w:rsid w:val="00D80AA4"/>
    <w:rsid w:val="00D90155"/>
    <w:rsid w:val="00D959BA"/>
    <w:rsid w:val="00DB6E52"/>
    <w:rsid w:val="00DC4F87"/>
    <w:rsid w:val="00DC6995"/>
    <w:rsid w:val="00DE1E10"/>
    <w:rsid w:val="00DF262C"/>
    <w:rsid w:val="00E55A78"/>
    <w:rsid w:val="00EC4BBA"/>
    <w:rsid w:val="00EE4AAE"/>
    <w:rsid w:val="00EE5091"/>
    <w:rsid w:val="00FB3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D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1D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E51D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C3A67-C105-41F8-A1BF-F461703D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DNS</dc:creator>
  <cp:lastModifiedBy>Домовенок</cp:lastModifiedBy>
  <cp:revision>47</cp:revision>
  <dcterms:created xsi:type="dcterms:W3CDTF">2015-05-24T06:20:00Z</dcterms:created>
  <dcterms:modified xsi:type="dcterms:W3CDTF">2021-11-16T06:05:00Z</dcterms:modified>
</cp:coreProperties>
</file>